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EC" w:rsidRDefault="00C40FF3" w:rsidP="00362A91">
      <w:r>
        <w:t>Unit 2</w:t>
      </w:r>
      <w:r w:rsidR="00732CEC">
        <w:t xml:space="preserve">—Chapter </w:t>
      </w:r>
      <w:r w:rsidR="00E05526">
        <w:t>3</w:t>
      </w:r>
      <w:r w:rsidR="00732CEC">
        <w:t>—</w:t>
      </w:r>
      <w:r w:rsidR="00E05526">
        <w:t>Egypt Under the Pharaohs</w:t>
      </w:r>
      <w:r w:rsidR="00693437">
        <w:t>—Part 2</w:t>
      </w:r>
    </w:p>
    <w:p w:rsidR="00362A91" w:rsidRDefault="00362A91" w:rsidP="00362A91">
      <w:pPr>
        <w:rPr>
          <w:rFonts w:ascii="Times New Roman" w:hAnsi="Times New Roman"/>
        </w:rPr>
      </w:pPr>
    </w:p>
    <w:p w:rsidR="00FA5F49" w:rsidRDefault="004B416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FA5F49">
        <w:rPr>
          <w:rFonts w:ascii="Times New Roman" w:hAnsi="Times New Roman"/>
        </w:rPr>
        <w:t>The Middle Kingdom AND Sculpture (pg. 64-65)</w:t>
      </w:r>
    </w:p>
    <w:p w:rsidR="00FA5F49" w:rsidRDefault="00FA5F49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Skim: Senusret III</w:t>
      </w:r>
    </w:p>
    <w:p w:rsidR="004B4165" w:rsidRDefault="00FA5F49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Architecture AND Beni Hasan</w:t>
      </w:r>
    </w:p>
    <w:p w:rsidR="00E6224F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E6224F" w:rsidRDefault="008418E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Why </w:t>
      </w:r>
      <w:r w:rsidR="00556EA7">
        <w:rPr>
          <w:rFonts w:ascii="Times New Roman" w:hAnsi="Times New Roman"/>
        </w:rPr>
        <w:t>do you think</w:t>
      </w:r>
      <w:r>
        <w:rPr>
          <w:rFonts w:ascii="Times New Roman" w:hAnsi="Times New Roman"/>
        </w:rPr>
        <w:t xml:space="preserve"> the funerary art forms and burial monuments changed in the Middle Kingdom?</w:t>
      </w:r>
    </w:p>
    <w:p w:rsidR="00E6224F" w:rsidRDefault="00E6224F" w:rsidP="00362A91">
      <w:pPr>
        <w:rPr>
          <w:rFonts w:ascii="Times New Roman" w:hAnsi="Times New Roman"/>
        </w:rPr>
      </w:pPr>
    </w:p>
    <w:p w:rsidR="008B4BE9" w:rsidRDefault="008B4BE9" w:rsidP="00362A91">
      <w:pPr>
        <w:rPr>
          <w:rFonts w:ascii="Times New Roman" w:hAnsi="Times New Roman"/>
        </w:rPr>
      </w:pPr>
    </w:p>
    <w:p w:rsidR="00C10B95" w:rsidRDefault="00C10B95" w:rsidP="00362A91">
      <w:pPr>
        <w:rPr>
          <w:rFonts w:ascii="Times New Roman" w:hAnsi="Times New Roman"/>
        </w:rPr>
      </w:pPr>
    </w:p>
    <w:p w:rsidR="00457BE0" w:rsidRDefault="00457BE0" w:rsidP="00362A91">
      <w:pPr>
        <w:rPr>
          <w:rFonts w:ascii="Times New Roman" w:hAnsi="Times New Roman"/>
        </w:rPr>
      </w:pPr>
    </w:p>
    <w:p w:rsidR="004B4165" w:rsidRDefault="004B4165" w:rsidP="00362A91">
      <w:pPr>
        <w:rPr>
          <w:rFonts w:ascii="Times New Roman" w:hAnsi="Times New Roman"/>
        </w:rPr>
      </w:pPr>
    </w:p>
    <w:p w:rsidR="004B4165" w:rsidRDefault="004B416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556EA7">
        <w:rPr>
          <w:rFonts w:ascii="Times New Roman" w:hAnsi="Times New Roman"/>
        </w:rPr>
        <w:t>The New Kingdom AND Architecture (pg. 67)</w:t>
      </w:r>
    </w:p>
    <w:p w:rsidR="00E6224F" w:rsidRDefault="000F27D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556EA7">
        <w:rPr>
          <w:rFonts w:ascii="Times New Roman" w:hAnsi="Times New Roman"/>
        </w:rPr>
        <w:t xml:space="preserve">Temple of Hatshepsut  </w:t>
      </w:r>
    </w:p>
    <w:p w:rsidR="00E6224F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E6224F" w:rsidRDefault="00556EA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was so important about Hatshepsut?</w:t>
      </w:r>
    </w:p>
    <w:p w:rsidR="00E6224F" w:rsidRDefault="00E6224F" w:rsidP="00362A91">
      <w:pPr>
        <w:rPr>
          <w:rFonts w:ascii="Times New Roman" w:hAnsi="Times New Roman"/>
        </w:rPr>
      </w:pPr>
    </w:p>
    <w:p w:rsidR="00E6224F" w:rsidRDefault="00E6224F" w:rsidP="00362A91">
      <w:pPr>
        <w:rPr>
          <w:rFonts w:ascii="Times New Roman" w:hAnsi="Times New Roman"/>
        </w:rPr>
      </w:pPr>
    </w:p>
    <w:p w:rsidR="00E93DC4" w:rsidRDefault="00E93DC4" w:rsidP="00362A91">
      <w:pPr>
        <w:rPr>
          <w:rFonts w:ascii="Times New Roman" w:hAnsi="Times New Roman"/>
        </w:rPr>
      </w:pPr>
    </w:p>
    <w:p w:rsidR="00E93DC4" w:rsidRDefault="00E93DC4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happened to most of the artifacts representing her?</w:t>
      </w:r>
    </w:p>
    <w:p w:rsidR="00E93DC4" w:rsidRDefault="00E93DC4" w:rsidP="00362A91">
      <w:pPr>
        <w:rPr>
          <w:rFonts w:ascii="Times New Roman" w:hAnsi="Times New Roman"/>
        </w:rPr>
      </w:pPr>
    </w:p>
    <w:p w:rsidR="00E6224F" w:rsidRDefault="00E6224F" w:rsidP="00362A91">
      <w:pPr>
        <w:rPr>
          <w:rFonts w:ascii="Times New Roman" w:hAnsi="Times New Roman"/>
        </w:rPr>
      </w:pPr>
    </w:p>
    <w:p w:rsidR="00E6224F" w:rsidRDefault="00E6224F" w:rsidP="00362A91">
      <w:pPr>
        <w:rPr>
          <w:rFonts w:ascii="Times New Roman" w:hAnsi="Times New Roman"/>
        </w:rPr>
      </w:pPr>
    </w:p>
    <w:p w:rsidR="004B4165" w:rsidRDefault="004B4165" w:rsidP="00362A91">
      <w:pPr>
        <w:rPr>
          <w:rFonts w:ascii="Times New Roman" w:hAnsi="Times New Roman"/>
        </w:rPr>
      </w:pPr>
    </w:p>
    <w:p w:rsidR="004B4165" w:rsidRDefault="004B416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E93DC4">
        <w:rPr>
          <w:rFonts w:ascii="Times New Roman" w:hAnsi="Times New Roman"/>
        </w:rPr>
        <w:t>Temple of Ramses II</w:t>
      </w:r>
    </w:p>
    <w:p w:rsidR="00CF06B1" w:rsidRDefault="0065127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Great Pyramids, Gizeh</w:t>
      </w:r>
      <w:r w:rsidR="00614B98">
        <w:rPr>
          <w:rFonts w:ascii="Times New Roman" w:hAnsi="Times New Roman"/>
        </w:rPr>
        <w:t xml:space="preserve"> AND Great Sphinx</w:t>
      </w:r>
    </w:p>
    <w:p w:rsidR="00CF06B1" w:rsidRDefault="00CF06B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856FAD" w:rsidRDefault="00E93DC4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Explain the refinement of the statues of Ramses II.  Include reasons for the type of refinement (detail) that was used.</w:t>
      </w:r>
    </w:p>
    <w:p w:rsidR="00856FAD" w:rsidRDefault="00856FAD" w:rsidP="00362A91">
      <w:pPr>
        <w:rPr>
          <w:rFonts w:ascii="Times New Roman" w:hAnsi="Times New Roman"/>
        </w:rPr>
      </w:pPr>
    </w:p>
    <w:p w:rsidR="00856FAD" w:rsidRDefault="00856FAD" w:rsidP="00362A91">
      <w:pPr>
        <w:rPr>
          <w:rFonts w:ascii="Times New Roman" w:hAnsi="Times New Roman"/>
        </w:rPr>
      </w:pPr>
    </w:p>
    <w:p w:rsidR="0065127C" w:rsidRDefault="0065127C" w:rsidP="00362A91">
      <w:pPr>
        <w:rPr>
          <w:rFonts w:ascii="Times New Roman" w:hAnsi="Times New Roman"/>
        </w:rPr>
      </w:pPr>
    </w:p>
    <w:p w:rsidR="0065127C" w:rsidRDefault="0065127C" w:rsidP="00362A91">
      <w:pPr>
        <w:rPr>
          <w:rFonts w:ascii="Times New Roman" w:hAnsi="Times New Roman"/>
        </w:rPr>
      </w:pPr>
    </w:p>
    <w:p w:rsidR="008342A8" w:rsidRDefault="008342A8" w:rsidP="00362A91">
      <w:pPr>
        <w:rPr>
          <w:rFonts w:ascii="Times New Roman" w:hAnsi="Times New Roman"/>
        </w:rPr>
      </w:pPr>
    </w:p>
    <w:p w:rsidR="00CF06B1" w:rsidRDefault="008342A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E87F62">
        <w:rPr>
          <w:rFonts w:ascii="Times New Roman" w:hAnsi="Times New Roman"/>
        </w:rPr>
        <w:t>Temple of Amen-Re, Karnak</w:t>
      </w:r>
    </w:p>
    <w:p w:rsidR="00CF06B1" w:rsidRDefault="00CF06B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685A67" w:rsidRDefault="00685A6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Define the following vocabulary:</w:t>
      </w:r>
    </w:p>
    <w:p w:rsidR="00685A67" w:rsidRDefault="00685A67" w:rsidP="00362A91">
      <w:pPr>
        <w:rPr>
          <w:rFonts w:ascii="Times New Roman" w:hAnsi="Times New Roman"/>
        </w:rPr>
      </w:pPr>
    </w:p>
    <w:p w:rsidR="00685A67" w:rsidRDefault="00685A6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Pylon</w:t>
      </w:r>
    </w:p>
    <w:p w:rsidR="00685A67" w:rsidRDefault="00685A67" w:rsidP="00362A91">
      <w:pPr>
        <w:rPr>
          <w:rFonts w:ascii="Times New Roman" w:hAnsi="Times New Roman"/>
        </w:rPr>
      </w:pPr>
    </w:p>
    <w:p w:rsidR="00685A67" w:rsidRDefault="00685A6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Pylon Temple</w:t>
      </w:r>
    </w:p>
    <w:p w:rsidR="00685A67" w:rsidRDefault="00685A67" w:rsidP="00362A91">
      <w:pPr>
        <w:rPr>
          <w:rFonts w:ascii="Times New Roman" w:hAnsi="Times New Roman"/>
        </w:rPr>
      </w:pPr>
    </w:p>
    <w:p w:rsidR="00E44A74" w:rsidRDefault="00685A6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Hypostyle Hall</w:t>
      </w:r>
    </w:p>
    <w:p w:rsidR="00685A67" w:rsidRDefault="00685A67" w:rsidP="00362A91">
      <w:pPr>
        <w:rPr>
          <w:rFonts w:ascii="Times New Roman" w:hAnsi="Times New Roman"/>
        </w:rPr>
      </w:pPr>
    </w:p>
    <w:p w:rsidR="00E44A74" w:rsidRDefault="00685A6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Clerestory</w:t>
      </w:r>
    </w:p>
    <w:p w:rsidR="00FB4875" w:rsidRDefault="00685A6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r w:rsidR="00067389">
        <w:rPr>
          <w:rFonts w:ascii="Times New Roman" w:hAnsi="Times New Roman"/>
        </w:rPr>
        <w:t>Sculpture and Painting (pg. 71)</w:t>
      </w:r>
    </w:p>
    <w:p w:rsidR="00FB4875" w:rsidRDefault="00FB487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Akhenaton and the Amarna Period (pg. 73)</w:t>
      </w:r>
    </w:p>
    <w:p w:rsidR="00FB4875" w:rsidRDefault="00FB487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Nefertiti and Tiye</w:t>
      </w:r>
      <w:r w:rsidR="00A445F9">
        <w:rPr>
          <w:rFonts w:ascii="Times New Roman" w:hAnsi="Times New Roman"/>
        </w:rPr>
        <w:t xml:space="preserve"> AND Family Portraiture</w:t>
      </w:r>
    </w:p>
    <w:p w:rsidR="00FB4875" w:rsidRDefault="00FB487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CF06B1" w:rsidRDefault="00FB487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are some reasons for the artistic revolution of the Amarna period?</w:t>
      </w:r>
    </w:p>
    <w:p w:rsidR="00A445F9" w:rsidRDefault="00A445F9" w:rsidP="00362A91">
      <w:pPr>
        <w:rPr>
          <w:rFonts w:ascii="Times New Roman" w:hAnsi="Times New Roman"/>
        </w:rPr>
      </w:pPr>
    </w:p>
    <w:p w:rsidR="00A445F9" w:rsidRDefault="00A445F9" w:rsidP="00362A91">
      <w:pPr>
        <w:rPr>
          <w:rFonts w:ascii="Times New Roman" w:hAnsi="Times New Roman"/>
        </w:rPr>
      </w:pPr>
    </w:p>
    <w:p w:rsidR="00A445F9" w:rsidRDefault="00A445F9" w:rsidP="00362A91">
      <w:pPr>
        <w:rPr>
          <w:rFonts w:ascii="Times New Roman" w:hAnsi="Times New Roman"/>
        </w:rPr>
      </w:pPr>
    </w:p>
    <w:p w:rsidR="00A445F9" w:rsidRDefault="00A445F9" w:rsidP="00362A91">
      <w:pPr>
        <w:rPr>
          <w:rFonts w:ascii="Times New Roman" w:hAnsi="Times New Roman"/>
        </w:rPr>
      </w:pPr>
    </w:p>
    <w:p w:rsidR="00A445F9" w:rsidRDefault="00A445F9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Use the family portrait of Akhenaton and Nefertiti as an example to explain some key artistic features that were different during the Amarna period.</w:t>
      </w:r>
    </w:p>
    <w:p w:rsidR="00A445F9" w:rsidRDefault="00A445F9" w:rsidP="00362A91">
      <w:pPr>
        <w:rPr>
          <w:rFonts w:ascii="Times New Roman" w:hAnsi="Times New Roman"/>
        </w:rPr>
      </w:pPr>
    </w:p>
    <w:p w:rsidR="00A445F9" w:rsidRDefault="00A445F9" w:rsidP="00362A91">
      <w:pPr>
        <w:rPr>
          <w:rFonts w:ascii="Times New Roman" w:hAnsi="Times New Roman"/>
        </w:rPr>
      </w:pPr>
    </w:p>
    <w:p w:rsidR="00A445F9" w:rsidRDefault="00A445F9" w:rsidP="00362A91">
      <w:pPr>
        <w:rPr>
          <w:rFonts w:ascii="Times New Roman" w:hAnsi="Times New Roman"/>
        </w:rPr>
      </w:pPr>
    </w:p>
    <w:p w:rsidR="00A445F9" w:rsidRDefault="00A445F9" w:rsidP="00362A91">
      <w:pPr>
        <w:rPr>
          <w:rFonts w:ascii="Times New Roman" w:hAnsi="Times New Roman"/>
        </w:rPr>
      </w:pPr>
    </w:p>
    <w:p w:rsidR="00A445F9" w:rsidRDefault="00A445F9" w:rsidP="00A445F9">
      <w:pPr>
        <w:rPr>
          <w:rFonts w:ascii="Times New Roman" w:hAnsi="Times New Roman"/>
        </w:rPr>
      </w:pPr>
      <w:r>
        <w:rPr>
          <w:rFonts w:ascii="Times New Roman" w:hAnsi="Times New Roman"/>
        </w:rPr>
        <w:t>Explain the importance of Tiye.  Who was she?</w:t>
      </w:r>
    </w:p>
    <w:p w:rsidR="00350573" w:rsidRDefault="00350573" w:rsidP="00362A91">
      <w:pPr>
        <w:rPr>
          <w:rFonts w:ascii="Times New Roman" w:hAnsi="Times New Roman"/>
        </w:rPr>
      </w:pPr>
    </w:p>
    <w:p w:rsidR="00350573" w:rsidRDefault="00350573" w:rsidP="00362A91">
      <w:pPr>
        <w:rPr>
          <w:rFonts w:ascii="Times New Roman" w:hAnsi="Times New Roman"/>
        </w:rPr>
      </w:pPr>
    </w:p>
    <w:p w:rsidR="00350573" w:rsidRDefault="00350573" w:rsidP="00362A91">
      <w:pPr>
        <w:rPr>
          <w:rFonts w:ascii="Times New Roman" w:hAnsi="Times New Roman"/>
        </w:rPr>
      </w:pPr>
    </w:p>
    <w:p w:rsidR="00350573" w:rsidRDefault="00350573" w:rsidP="00362A91">
      <w:pPr>
        <w:rPr>
          <w:rFonts w:ascii="Times New Roman" w:hAnsi="Times New Roman"/>
        </w:rPr>
      </w:pPr>
    </w:p>
    <w:p w:rsidR="00350573" w:rsidRDefault="00350573" w:rsidP="00362A91">
      <w:pPr>
        <w:rPr>
          <w:rFonts w:ascii="Times New Roman" w:hAnsi="Times New Roman"/>
        </w:rPr>
      </w:pPr>
    </w:p>
    <w:p w:rsidR="00D66DB5" w:rsidRDefault="0035057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The Tomb of Tutankhamen and the Post-Amarna Period</w:t>
      </w:r>
    </w:p>
    <w:p w:rsidR="00350573" w:rsidRDefault="00D66DB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Choose to Read: Tomb of Tutankhamen OR Scroll of Hu-Nefer</w:t>
      </w:r>
    </w:p>
    <w:p w:rsidR="00350573" w:rsidRDefault="0035057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D66DB5" w:rsidRDefault="00350573" w:rsidP="00362A91">
      <w:pPr>
        <w:rPr>
          <w:rFonts w:ascii="Times New Roman" w:hAnsi="Times New Roman"/>
        </w:rPr>
      </w:pPr>
      <w:r w:rsidRPr="00350573">
        <w:rPr>
          <w:rFonts w:ascii="Times New Roman" w:hAnsi="Times New Roman"/>
        </w:rPr>
        <w:t xml:space="preserve">Why is the “boy-king” and the discovery of his tomb so famous? </w:t>
      </w:r>
    </w:p>
    <w:p w:rsidR="00D66DB5" w:rsidRDefault="00D66DB5" w:rsidP="00362A91">
      <w:pPr>
        <w:rPr>
          <w:rFonts w:ascii="Times New Roman" w:hAnsi="Times New Roman"/>
        </w:rPr>
      </w:pPr>
    </w:p>
    <w:p w:rsidR="00D66DB5" w:rsidRDefault="00D66DB5" w:rsidP="00362A91">
      <w:pPr>
        <w:rPr>
          <w:rFonts w:ascii="Times New Roman" w:hAnsi="Times New Roman"/>
        </w:rPr>
      </w:pPr>
    </w:p>
    <w:p w:rsidR="00D66DB5" w:rsidRDefault="00D66DB5" w:rsidP="00362A91">
      <w:pPr>
        <w:rPr>
          <w:rFonts w:ascii="Times New Roman" w:hAnsi="Times New Roman"/>
        </w:rPr>
      </w:pPr>
    </w:p>
    <w:p w:rsidR="00D66DB5" w:rsidRDefault="00D66DB5" w:rsidP="00362A91">
      <w:pPr>
        <w:rPr>
          <w:rFonts w:ascii="Times New Roman" w:hAnsi="Times New Roman"/>
        </w:rPr>
      </w:pPr>
    </w:p>
    <w:p w:rsidR="00E46C65" w:rsidRDefault="00D66DB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E46C65">
        <w:rPr>
          <w:rFonts w:ascii="Times New Roman" w:hAnsi="Times New Roman"/>
        </w:rPr>
        <w:t>First Millenium BCE</w:t>
      </w:r>
    </w:p>
    <w:p w:rsidR="00E46C65" w:rsidRDefault="00E46C6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After Alexander AND the Temple of Horus, Edfu</w:t>
      </w:r>
    </w:p>
    <w:p w:rsidR="00E46C65" w:rsidRDefault="00E46C6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5D566B" w:rsidRPr="00362A91" w:rsidRDefault="00E46C6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Flip back to the temple of Amen-Re at Karnak and list some similarities between that temple and the temple of Horus at Edfu.</w:t>
      </w:r>
    </w:p>
    <w:sectPr w:rsidR="005D566B" w:rsidRPr="00362A91" w:rsidSect="005D56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3259"/>
    <w:rsid w:val="00067389"/>
    <w:rsid w:val="000E0755"/>
    <w:rsid w:val="000F2466"/>
    <w:rsid w:val="000F27DC"/>
    <w:rsid w:val="00130146"/>
    <w:rsid w:val="001F7E12"/>
    <w:rsid w:val="0022529E"/>
    <w:rsid w:val="002B2C29"/>
    <w:rsid w:val="0034729D"/>
    <w:rsid w:val="00350573"/>
    <w:rsid w:val="00362A91"/>
    <w:rsid w:val="003F477C"/>
    <w:rsid w:val="00423B4A"/>
    <w:rsid w:val="00457BE0"/>
    <w:rsid w:val="004B4165"/>
    <w:rsid w:val="00556EA7"/>
    <w:rsid w:val="00575261"/>
    <w:rsid w:val="005B6395"/>
    <w:rsid w:val="005C320D"/>
    <w:rsid w:val="005D566B"/>
    <w:rsid w:val="005E54F5"/>
    <w:rsid w:val="00614B98"/>
    <w:rsid w:val="0065127C"/>
    <w:rsid w:val="00685A67"/>
    <w:rsid w:val="0069327A"/>
    <w:rsid w:val="00693437"/>
    <w:rsid w:val="00732CEC"/>
    <w:rsid w:val="007F2270"/>
    <w:rsid w:val="008342A8"/>
    <w:rsid w:val="008418E2"/>
    <w:rsid w:val="0084219C"/>
    <w:rsid w:val="00856FAD"/>
    <w:rsid w:val="008B4BE9"/>
    <w:rsid w:val="00911C76"/>
    <w:rsid w:val="0093589E"/>
    <w:rsid w:val="00983304"/>
    <w:rsid w:val="009836C5"/>
    <w:rsid w:val="009D3259"/>
    <w:rsid w:val="00A445F9"/>
    <w:rsid w:val="00AB6187"/>
    <w:rsid w:val="00BE7D7B"/>
    <w:rsid w:val="00C10B95"/>
    <w:rsid w:val="00C40FF3"/>
    <w:rsid w:val="00C70F78"/>
    <w:rsid w:val="00CF06B1"/>
    <w:rsid w:val="00D65F9E"/>
    <w:rsid w:val="00D66DB5"/>
    <w:rsid w:val="00E05526"/>
    <w:rsid w:val="00E44A74"/>
    <w:rsid w:val="00E46C65"/>
    <w:rsid w:val="00E6224F"/>
    <w:rsid w:val="00E66A00"/>
    <w:rsid w:val="00E736AB"/>
    <w:rsid w:val="00E87F62"/>
    <w:rsid w:val="00E93DC4"/>
    <w:rsid w:val="00F7313A"/>
    <w:rsid w:val="00FA5F49"/>
    <w:rsid w:val="00FB4875"/>
    <w:rsid w:val="00FB768C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26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2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158</Words>
  <Characters>904</Characters>
  <Application>Microsoft Macintosh Word</Application>
  <DocSecurity>0</DocSecurity>
  <Lines>7</Lines>
  <Paragraphs>1</Paragraphs>
  <ScaleCrop>false</ScaleCrop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LopezC</dc:creator>
  <cp:keywords/>
  <cp:lastModifiedBy>LopezC</cp:lastModifiedBy>
  <cp:revision>7</cp:revision>
  <dcterms:created xsi:type="dcterms:W3CDTF">2013-09-10T02:12:00Z</dcterms:created>
  <dcterms:modified xsi:type="dcterms:W3CDTF">2013-09-10T07:39:00Z</dcterms:modified>
</cp:coreProperties>
</file>