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732CEC" w:rsidP="00362A91">
      <w:r>
        <w:t>Unit 1—Chapter 36—Painting and Sculpture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Skim: 969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970 until the top of 971</w:t>
      </w:r>
    </w:p>
    <w:p w:rsidR="00E6224F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Alberto Giacometti OR Jean Dubuffet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existentialism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what effect WWII had on artists in Europe at the time.  Provide a specific example from an artist that you read about.</w:t>
      </w:r>
    </w:p>
    <w:p w:rsidR="00E6224F" w:rsidRDefault="00E6224F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Abstract Expressionism AND Jackson Pollock (not the boxed text)</w:t>
      </w:r>
    </w:p>
    <w:p w:rsidR="00E6224F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de </w:t>
      </w:r>
      <w:proofErr w:type="spellStart"/>
      <w:r>
        <w:rPr>
          <w:rFonts w:ascii="Times New Roman" w:hAnsi="Times New Roman"/>
        </w:rPr>
        <w:t>Kooning</w:t>
      </w:r>
      <w:proofErr w:type="spellEnd"/>
      <w:r>
        <w:rPr>
          <w:rFonts w:ascii="Times New Roman" w:hAnsi="Times New Roman"/>
        </w:rPr>
        <w:t xml:space="preserve"> OR Newman OR Rothko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formalism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Clement Greenberg?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List some artists in the New York School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E6224F">
      <w:pPr>
        <w:rPr>
          <w:rFonts w:ascii="Times New Roman" w:hAnsi="Times New Roman"/>
        </w:rPr>
      </w:pPr>
      <w:r>
        <w:rPr>
          <w:rFonts w:ascii="Times New Roman" w:hAnsi="Times New Roman"/>
        </w:rPr>
        <w:t>Justify how one of the artists you read about fits in with the movement and its characteristics.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Post-Painterly Abstraction</w:t>
      </w:r>
    </w:p>
    <w:p w:rsidR="00CF06B1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</w:t>
      </w:r>
      <w:r w:rsidR="008342A8">
        <w:rPr>
          <w:rFonts w:ascii="Times New Roman" w:hAnsi="Times New Roman"/>
        </w:rPr>
        <w:t xml:space="preserve">Ellsworth Kelly OR Frank Stella Or Morris Louis </w:t>
      </w:r>
      <w:r w:rsidR="00CF06B1">
        <w:rPr>
          <w:rFonts w:ascii="Times New Roman" w:hAnsi="Times New Roman"/>
        </w:rPr>
        <w:t>OR</w:t>
      </w:r>
      <w:r w:rsidR="008342A8">
        <w:rPr>
          <w:rFonts w:ascii="Times New Roman" w:hAnsi="Times New Roman"/>
        </w:rPr>
        <w:t xml:space="preserve"> </w:t>
      </w:r>
      <w:proofErr w:type="spellStart"/>
      <w:r w:rsidR="008342A8">
        <w:rPr>
          <w:rFonts w:ascii="Times New Roman" w:hAnsi="Times New Roman"/>
        </w:rPr>
        <w:t>Clyfford</w:t>
      </w:r>
      <w:proofErr w:type="spellEnd"/>
      <w:r w:rsidR="008342A8">
        <w:rPr>
          <w:rFonts w:ascii="Times New Roman" w:hAnsi="Times New Roman"/>
        </w:rPr>
        <w:t xml:space="preserve"> Still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some key differences between Gestural Abstraction and Post-Painterly Abstraction</w:t>
      </w: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two types of Post-Painterly Abstraction?</w:t>
      </w:r>
    </w:p>
    <w:p w:rsidR="00CF06B1" w:rsidRDefault="00CF06B1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Sculpture</w:t>
      </w:r>
    </w:p>
    <w:p w:rsidR="00CF06B1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David Smith OR Tony Smith OR Donald Judd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Minimalism</w:t>
      </w: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 the works of the artist you read about relate to the artist you read about for Post-Painterly Abstraction relate to each other.  Provide specific examples of similarities and differences (physical and contextual).</w:t>
      </w: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1F7E12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Louise Bourgeois OR Eva </w:t>
      </w:r>
      <w:proofErr w:type="spellStart"/>
      <w:r>
        <w:rPr>
          <w:rFonts w:ascii="Times New Roman" w:hAnsi="Times New Roman"/>
        </w:rPr>
        <w:t>Hesse</w:t>
      </w:r>
      <w:proofErr w:type="spellEnd"/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Pop Art AND Richard Hamilton AND Roy Lichtenstein AND Andy Warhol</w:t>
      </w:r>
    </w:p>
    <w:p w:rsidR="001F7E12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Jasper Johns OR Robert Rauschenberg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70F78" w:rsidRDefault="00C70F7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some major influences to the Pop Art movement?</w:t>
      </w:r>
    </w:p>
    <w:p w:rsidR="00C70F78" w:rsidRDefault="00C70F78" w:rsidP="00362A91">
      <w:pPr>
        <w:rPr>
          <w:rFonts w:ascii="Times New Roman" w:hAnsi="Times New Roman"/>
        </w:rPr>
      </w:pPr>
    </w:p>
    <w:p w:rsidR="00983304" w:rsidRDefault="00983304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983304" w:rsidRDefault="0098330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goals that the artists in the Pop Art movement wished to achieve?</w:t>
      </w:r>
    </w:p>
    <w:p w:rsidR="00983304" w:rsidRDefault="00983304" w:rsidP="00362A91">
      <w:pPr>
        <w:rPr>
          <w:rFonts w:ascii="Times New Roman" w:hAnsi="Times New Roman"/>
        </w:rPr>
      </w:pPr>
    </w:p>
    <w:p w:rsidR="00983304" w:rsidRDefault="00983304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1F7E12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Superrealism</w:t>
      </w:r>
      <w:proofErr w:type="spellEnd"/>
      <w:r>
        <w:rPr>
          <w:rFonts w:ascii="Times New Roman" w:hAnsi="Times New Roman"/>
        </w:rPr>
        <w:t xml:space="preserve"> AND Audrey Flack</w:t>
      </w: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Painting and Sculpture Since 1970</w:t>
      </w: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Neo-Expressionism</w:t>
      </w:r>
    </w:p>
    <w:p w:rsidR="00983304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Susan Rothenberg OR Anselm Kiefer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are these artists similar or different to Abstract Expressionists?</w:t>
      </w:r>
    </w:p>
    <w:p w:rsidR="0084219C" w:rsidRDefault="0084219C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34729D" w:rsidRDefault="0034729D" w:rsidP="00362A91">
      <w:pPr>
        <w:rPr>
          <w:rFonts w:ascii="Times New Roman" w:hAnsi="Times New Roman"/>
        </w:rPr>
      </w:pPr>
    </w:p>
    <w:p w:rsidR="0034729D" w:rsidRDefault="0034729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Skim: Feminist Art</w:t>
      </w:r>
    </w:p>
    <w:p w:rsidR="008342A8" w:rsidRDefault="0034729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8342A8">
        <w:rPr>
          <w:rFonts w:ascii="Times New Roman" w:hAnsi="Times New Roman"/>
        </w:rPr>
        <w:t>Cindy Sherman</w:t>
      </w: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Judy Chicago OR Miriam Schapiro</w:t>
      </w:r>
    </w:p>
    <w:p w:rsidR="0034729D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to Read: Ana </w:t>
      </w:r>
      <w:proofErr w:type="spellStart"/>
      <w:r>
        <w:rPr>
          <w:rFonts w:ascii="Times New Roman" w:hAnsi="Times New Roman"/>
        </w:rPr>
        <w:t>Mendieta</w:t>
      </w:r>
      <w:proofErr w:type="spellEnd"/>
      <w:r>
        <w:rPr>
          <w:rFonts w:ascii="Times New Roman" w:hAnsi="Times New Roman"/>
        </w:rPr>
        <w:t xml:space="preserve"> OR Hannah </w:t>
      </w:r>
      <w:proofErr w:type="spellStart"/>
      <w:r>
        <w:rPr>
          <w:rFonts w:ascii="Times New Roman" w:hAnsi="Times New Roman"/>
        </w:rPr>
        <w:t>Wilke</w:t>
      </w:r>
      <w:proofErr w:type="spellEnd"/>
    </w:p>
    <w:p w:rsidR="0034729D" w:rsidRDefault="0034729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4729D" w:rsidRDefault="0034729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do you understand to be the central issues of the feminist art movement?</w:t>
      </w:r>
    </w:p>
    <w:p w:rsidR="0034729D" w:rsidRDefault="0034729D" w:rsidP="00362A91">
      <w:pPr>
        <w:rPr>
          <w:rFonts w:ascii="Times New Roman" w:hAnsi="Times New Roman"/>
        </w:rPr>
      </w:pPr>
    </w:p>
    <w:p w:rsidR="0034729D" w:rsidRDefault="0034729D" w:rsidP="00362A91">
      <w:pPr>
        <w:rPr>
          <w:rFonts w:ascii="Times New Roman" w:hAnsi="Times New Roman"/>
        </w:rPr>
      </w:pPr>
    </w:p>
    <w:p w:rsidR="0034729D" w:rsidRDefault="0034729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Justify how one of the artists you read about fits in with the movement and its characteristics.</w:t>
      </w:r>
    </w:p>
    <w:p w:rsidR="0034729D" w:rsidRDefault="0034729D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Other Social and Political Art</w:t>
      </w:r>
    </w:p>
    <w:p w:rsidR="0084219C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 about: 4 artists from page 994-1002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artist intent for two of the artists you read about.  Explain how the intent relates to the art and the context (time) in which the artist worked.</w:t>
      </w:r>
    </w:p>
    <w:p w:rsidR="0084219C" w:rsidRDefault="0084219C" w:rsidP="00362A91">
      <w:pPr>
        <w:rPr>
          <w:rFonts w:ascii="Times New Roman" w:hAnsi="Times New Roman"/>
        </w:rPr>
      </w:pPr>
    </w:p>
    <w:p w:rsidR="0084219C" w:rsidRDefault="0084219C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4219C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Public Funding of Controversial Art (pg. 996)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4219C" w:rsidRDefault="008421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What’s your opinion?  Do you think the government should fund controversial art?  Is it a matter of free speech/expression or is it more important to use government funding for art that does not make viewers uncomfortable?</w:t>
      </w: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F2466"/>
    <w:rsid w:val="001F7E12"/>
    <w:rsid w:val="0034729D"/>
    <w:rsid w:val="00362A91"/>
    <w:rsid w:val="004B4165"/>
    <w:rsid w:val="00575261"/>
    <w:rsid w:val="005D566B"/>
    <w:rsid w:val="00732CEC"/>
    <w:rsid w:val="008342A8"/>
    <w:rsid w:val="0084219C"/>
    <w:rsid w:val="0093589E"/>
    <w:rsid w:val="00983304"/>
    <w:rsid w:val="009D3259"/>
    <w:rsid w:val="00C70F78"/>
    <w:rsid w:val="00CF06B1"/>
    <w:rsid w:val="00E6224F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332</Words>
  <Characters>1896</Characters>
  <Application>Microsoft Macintosh Word</Application>
  <DocSecurity>0</DocSecurity>
  <Lines>15</Lines>
  <Paragraphs>3</Paragraphs>
  <ScaleCrop>false</ScaleCrop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LopezC</cp:lastModifiedBy>
  <cp:revision>8</cp:revision>
  <dcterms:created xsi:type="dcterms:W3CDTF">2013-08-21T05:00:00Z</dcterms:created>
  <dcterms:modified xsi:type="dcterms:W3CDTF">2013-08-22T10:02:00Z</dcterms:modified>
</cp:coreProperties>
</file>